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2D" w:rsidRPr="005900EA" w:rsidRDefault="005900EA" w:rsidP="005900EA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r w:rsidRPr="005900EA">
        <w:rPr>
          <w:rFonts w:ascii="Times New Roman" w:hAnsi="Times New Roman" w:cs="Times New Roman"/>
          <w:b/>
          <w:color w:val="17365D" w:themeColor="text2" w:themeShade="BF"/>
          <w:sz w:val="32"/>
        </w:rPr>
        <w:t>ЗАТО «Звёздный»</w:t>
      </w:r>
    </w:p>
    <w:p w:rsidR="005900EA" w:rsidRDefault="005900EA" w:rsidP="005900EA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 w:rsidRPr="005900EA"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на 01.08.2019)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553"/>
        <w:gridCol w:w="1081"/>
        <w:gridCol w:w="1190"/>
        <w:gridCol w:w="872"/>
        <w:gridCol w:w="1081"/>
        <w:gridCol w:w="1190"/>
        <w:gridCol w:w="872"/>
        <w:gridCol w:w="1506"/>
        <w:gridCol w:w="962"/>
        <w:gridCol w:w="1358"/>
        <w:gridCol w:w="1801"/>
      </w:tblGrid>
      <w:tr w:rsidR="005900EA" w:rsidRPr="005900EA" w:rsidTr="00A4344B">
        <w:trPr>
          <w:trHeight w:val="2595"/>
        </w:trPr>
        <w:tc>
          <w:tcPr>
            <w:tcW w:w="1418" w:type="dxa"/>
            <w:shd w:val="clear" w:color="auto" w:fill="B8CCE4" w:themeFill="accent1" w:themeFillTint="66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5900EA" w:rsidRPr="005900EA" w:rsidRDefault="00A4344B" w:rsidP="005900E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4344B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  <w:bookmarkStart w:id="0" w:name="_GoBack"/>
            <w:bookmarkEnd w:id="0"/>
          </w:p>
        </w:tc>
        <w:tc>
          <w:tcPr>
            <w:tcW w:w="1553" w:type="dxa"/>
            <w:shd w:val="clear" w:color="auto" w:fill="B8CCE4" w:themeFill="accent1" w:themeFillTint="66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81" w:type="dxa"/>
            <w:shd w:val="clear" w:color="auto" w:fill="B8CCE4" w:themeFill="accent1" w:themeFillTint="66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90" w:type="dxa"/>
            <w:shd w:val="clear" w:color="auto" w:fill="B8CCE4" w:themeFill="accent1" w:themeFillTint="66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72" w:type="dxa"/>
            <w:shd w:val="clear" w:color="auto" w:fill="B8CCE4" w:themeFill="accent1" w:themeFillTint="66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81" w:type="dxa"/>
            <w:shd w:val="clear" w:color="auto" w:fill="B8CCE4" w:themeFill="accent1" w:themeFillTint="66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90" w:type="dxa"/>
            <w:shd w:val="clear" w:color="auto" w:fill="B8CCE4" w:themeFill="accent1" w:themeFillTint="66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72" w:type="dxa"/>
            <w:shd w:val="clear" w:color="auto" w:fill="B8CCE4" w:themeFill="accent1" w:themeFillTint="66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506" w:type="dxa"/>
            <w:shd w:val="clear" w:color="auto" w:fill="B8CCE4" w:themeFill="accent1" w:themeFillTint="66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62" w:type="dxa"/>
            <w:shd w:val="clear" w:color="auto" w:fill="B8CCE4" w:themeFill="accent1" w:themeFillTint="66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358" w:type="dxa"/>
            <w:shd w:val="clear" w:color="auto" w:fill="B8CCE4" w:themeFill="accent1" w:themeFillTint="66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801" w:type="dxa"/>
            <w:shd w:val="clear" w:color="auto" w:fill="B8CCE4" w:themeFill="accent1" w:themeFillTint="66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5900EA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5900EA" w:rsidRPr="005900EA" w:rsidTr="00A4344B">
        <w:trPr>
          <w:trHeight w:val="450"/>
        </w:trPr>
        <w:tc>
          <w:tcPr>
            <w:tcW w:w="1418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900EA">
              <w:rPr>
                <w:rFonts w:ascii="Times New Roman" w:hAnsi="Times New Roman" w:cs="Times New Roman"/>
                <w:b/>
                <w:bCs/>
              </w:rPr>
              <w:t>ЗАТО Звездный</w:t>
            </w:r>
          </w:p>
        </w:tc>
        <w:tc>
          <w:tcPr>
            <w:tcW w:w="1276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553" w:type="dxa"/>
            <w:hideMark/>
          </w:tcPr>
          <w:p w:rsid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01.02.2019/</w:t>
            </w:r>
          </w:p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18.02.2019</w:t>
            </w:r>
          </w:p>
        </w:tc>
        <w:tc>
          <w:tcPr>
            <w:tcW w:w="108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90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2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0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2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62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58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0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900EA" w:rsidRPr="005900EA" w:rsidTr="00A4344B">
        <w:trPr>
          <w:trHeight w:val="375"/>
        </w:trPr>
        <w:tc>
          <w:tcPr>
            <w:tcW w:w="1418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553" w:type="dxa"/>
            <w:hideMark/>
          </w:tcPr>
          <w:p w:rsid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18.02.2019/</w:t>
            </w:r>
          </w:p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18.03.2019</w:t>
            </w:r>
          </w:p>
        </w:tc>
        <w:tc>
          <w:tcPr>
            <w:tcW w:w="108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90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72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62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58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01" w:type="dxa"/>
            <w:hideMark/>
          </w:tcPr>
          <w:p w:rsid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СЭД с ЭП/</w:t>
            </w:r>
          </w:p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5900EA" w:rsidRPr="005900EA" w:rsidTr="00A4344B">
        <w:trPr>
          <w:trHeight w:val="375"/>
        </w:trPr>
        <w:tc>
          <w:tcPr>
            <w:tcW w:w="1418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Март 2019</w:t>
            </w:r>
          </w:p>
        </w:tc>
        <w:tc>
          <w:tcPr>
            <w:tcW w:w="1553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09.04.2019</w:t>
            </w:r>
          </w:p>
        </w:tc>
        <w:tc>
          <w:tcPr>
            <w:tcW w:w="108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0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2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62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8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0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900EA" w:rsidRPr="005900EA" w:rsidTr="00A4344B">
        <w:trPr>
          <w:trHeight w:val="405"/>
        </w:trPr>
        <w:tc>
          <w:tcPr>
            <w:tcW w:w="1418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553" w:type="dxa"/>
            <w:hideMark/>
          </w:tcPr>
          <w:p w:rsid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09.04.2019/</w:t>
            </w:r>
          </w:p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08.05.2019</w:t>
            </w:r>
          </w:p>
        </w:tc>
        <w:tc>
          <w:tcPr>
            <w:tcW w:w="108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0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2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0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2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62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58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0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900EA" w:rsidRPr="005900EA" w:rsidTr="00A4344B">
        <w:trPr>
          <w:trHeight w:val="405"/>
        </w:trPr>
        <w:tc>
          <w:tcPr>
            <w:tcW w:w="1418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Май 2019</w:t>
            </w:r>
          </w:p>
        </w:tc>
        <w:tc>
          <w:tcPr>
            <w:tcW w:w="1553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28.05.2019</w:t>
            </w:r>
          </w:p>
        </w:tc>
        <w:tc>
          <w:tcPr>
            <w:tcW w:w="108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0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72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0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2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62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58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0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900EA" w:rsidRPr="005900EA" w:rsidTr="00A4344B">
        <w:trPr>
          <w:trHeight w:val="450"/>
        </w:trPr>
        <w:tc>
          <w:tcPr>
            <w:tcW w:w="1418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Июнь 2019</w:t>
            </w:r>
          </w:p>
        </w:tc>
        <w:tc>
          <w:tcPr>
            <w:tcW w:w="1553" w:type="dxa"/>
            <w:hideMark/>
          </w:tcPr>
          <w:p w:rsid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20.06.2019/</w:t>
            </w:r>
          </w:p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08.07.2019</w:t>
            </w:r>
          </w:p>
        </w:tc>
        <w:tc>
          <w:tcPr>
            <w:tcW w:w="108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0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2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90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2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62" w:type="dxa"/>
            <w:noWrap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58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01" w:type="dxa"/>
            <w:hideMark/>
          </w:tcPr>
          <w:p w:rsidR="005900EA" w:rsidRPr="005900EA" w:rsidRDefault="005900EA" w:rsidP="005900EA">
            <w:pPr>
              <w:jc w:val="center"/>
              <w:rPr>
                <w:rFonts w:ascii="Times New Roman" w:hAnsi="Times New Roman" w:cs="Times New Roman"/>
              </w:rPr>
            </w:pPr>
            <w:r w:rsidRPr="005900EA">
              <w:rPr>
                <w:rFonts w:ascii="Times New Roman" w:hAnsi="Times New Roman" w:cs="Times New Roman"/>
              </w:rPr>
              <w:t>СЭД без ЭП</w:t>
            </w:r>
          </w:p>
        </w:tc>
      </w:tr>
    </w:tbl>
    <w:p w:rsidR="005900EA" w:rsidRPr="005900EA" w:rsidRDefault="005900EA" w:rsidP="005900EA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5900EA" w:rsidRPr="005900EA" w:rsidSect="005900E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FC9"/>
    <w:rsid w:val="004B5FC9"/>
    <w:rsid w:val="005900EA"/>
    <w:rsid w:val="0071182D"/>
    <w:rsid w:val="00A4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0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0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8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3</cp:revision>
  <dcterms:created xsi:type="dcterms:W3CDTF">2019-08-05T05:04:00Z</dcterms:created>
  <dcterms:modified xsi:type="dcterms:W3CDTF">2019-08-05T05:07:00Z</dcterms:modified>
</cp:coreProperties>
</file>